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0F" w:rsidRPr="0073220F" w:rsidRDefault="0073220F" w:rsidP="007322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3220F">
        <w:rPr>
          <w:rFonts w:ascii="Bookman Old Style" w:eastAsia="Times New Roman" w:hAnsi="Bookman Old Style" w:cs="Times New Roman"/>
          <w:b/>
          <w:i/>
          <w:sz w:val="24"/>
          <w:szCs w:val="24"/>
        </w:rPr>
        <w:t>Scranton Times Tribune Article</w:t>
      </w:r>
    </w:p>
    <w:p w:rsidR="0073220F" w:rsidRPr="0073220F" w:rsidRDefault="0073220F" w:rsidP="0073220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7B3705">
          <w:rPr>
            <w:rStyle w:val="Hyperlink"/>
            <w:rFonts w:ascii="Bookman Old Style" w:eastAsia="Times New Roman" w:hAnsi="Bookman Old Style" w:cs="Times New Roman"/>
            <w:sz w:val="24"/>
            <w:szCs w:val="24"/>
          </w:rPr>
          <w:t>http://thetimes-tribune.com/sports/delaware-valley-s-schor-wins-fiore-cesare-award-1.1421705</w:t>
        </w:r>
      </w:hyperlink>
    </w:p>
    <w:p w:rsidR="0073220F" w:rsidRPr="0073220F" w:rsidRDefault="0073220F" w:rsidP="0073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2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220F" w:rsidRPr="0073220F" w:rsidRDefault="0073220F" w:rsidP="007322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3220F">
        <w:rPr>
          <w:rFonts w:ascii="Bookman Old Style" w:eastAsia="Times New Roman" w:hAnsi="Bookman Old Style" w:cs="Times New Roman"/>
          <w:b/>
          <w:i/>
          <w:sz w:val="24"/>
          <w:szCs w:val="24"/>
        </w:rPr>
        <w:t>WNEP-16 Report</w:t>
      </w:r>
    </w:p>
    <w:p w:rsidR="0073220F" w:rsidRPr="0073220F" w:rsidRDefault="0073220F" w:rsidP="0073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20F">
        <w:rPr>
          <w:rFonts w:ascii="Times New Roman" w:eastAsia="Times New Roman" w:hAnsi="Times New Roman" w:cs="Times New Roman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73220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3220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"http://wnep.com/2012/12/27/schor-wins-fiore-cesare-award/" \t "_blank" </w:instrText>
      </w:r>
      <w:r w:rsidRPr="0073220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3220F">
        <w:rPr>
          <w:rFonts w:ascii="Bookman Old Style" w:eastAsia="Times New Roman" w:hAnsi="Bookman Old Style" w:cs="Times New Roman"/>
          <w:color w:val="0000FF"/>
          <w:sz w:val="24"/>
          <w:szCs w:val="24"/>
          <w:u w:val="single"/>
        </w:rPr>
        <w:t>http://wnep.com/2012/12/27/schor-wins-fiore-cesare-award/</w:t>
      </w:r>
      <w:r w:rsidRPr="0073220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C8164F" w:rsidRDefault="00C8164F"/>
    <w:sectPr w:rsidR="00C81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0F"/>
    <w:rsid w:val="0073220F"/>
    <w:rsid w:val="00C8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2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hetimes-tribune.com/sports/delaware-valley-s-schor-wins-fiore-cesare-award-1.14217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DVSD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Delaware Valley SD</dc:creator>
  <cp:keywords/>
  <dc:description/>
  <cp:lastModifiedBy>Delaware Valley SD</cp:lastModifiedBy>
  <cp:revision>1</cp:revision>
  <dcterms:created xsi:type="dcterms:W3CDTF">2013-02-04T13:28:00Z</dcterms:created>
  <dcterms:modified xsi:type="dcterms:W3CDTF">2013-02-04T13:29:00Z</dcterms:modified>
</cp:coreProperties>
</file>